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9E" w:rsidRDefault="00642B9E" w:rsidP="00642B9E">
      <w:pPr>
        <w:pStyle w:val="a3"/>
      </w:pPr>
      <w:r>
        <w:t>Все платные услуги оказываются вне рабочего времени.</w:t>
      </w:r>
    </w:p>
    <w:p w:rsidR="00642B9E" w:rsidRDefault="00642B9E" w:rsidP="00642B9E">
      <w:pPr>
        <w:pStyle w:val="a3"/>
      </w:pPr>
      <w:r>
        <w:t xml:space="preserve">Предоставление платных медицинских услуг осуществляется  только после оформления договора, заключаемым между лечебно-профилактическим учреждением и пациентом (либо его представителем) и оплаты стоимости услуги наличным либо безналичным способом. Договора на оказание платных медицинских услуг могут заключаться как с физическими </w:t>
      </w:r>
      <w:proofErr w:type="gramStart"/>
      <w:r>
        <w:t>лицами</w:t>
      </w:r>
      <w:proofErr w:type="gramEnd"/>
      <w:r>
        <w:t xml:space="preserve"> так и с юридическими лицами всех форм образования.</w:t>
      </w:r>
    </w:p>
    <w:p w:rsidR="00642B9E" w:rsidRDefault="00642B9E" w:rsidP="00642B9E">
      <w:pPr>
        <w:pStyle w:val="a3"/>
      </w:pPr>
      <w:r>
        <w:rPr>
          <w:rStyle w:val="a4"/>
        </w:rPr>
        <w:t>Список врачей, оказывающих платные медицинские услуги:</w:t>
      </w:r>
    </w:p>
    <w:p w:rsidR="00642B9E" w:rsidRDefault="00642B9E" w:rsidP="00642B9E">
      <w:pPr>
        <w:pStyle w:val="a3"/>
      </w:pPr>
      <w:r>
        <w:t>БОРАЕВА ЗАРЕМА РУСЛАНОВНА — Заместитель главного врача по лечебной части</w:t>
      </w:r>
    </w:p>
    <w:p w:rsidR="00642B9E" w:rsidRDefault="00642B9E" w:rsidP="00642B9E">
      <w:pPr>
        <w:pStyle w:val="a3"/>
      </w:pPr>
      <w:r>
        <w:rPr>
          <w:rStyle w:val="a4"/>
        </w:rPr>
        <w:t>Венерологическое отделение </w:t>
      </w:r>
    </w:p>
    <w:p w:rsidR="00642B9E" w:rsidRDefault="00642B9E" w:rsidP="00642B9E">
      <w:pPr>
        <w:pStyle w:val="a3"/>
      </w:pPr>
      <w:r>
        <w:t>БЕЛИКОВА ЗАРЕМА ХАРИТОНОВНА — Заведующий отделением</w:t>
      </w:r>
    </w:p>
    <w:p w:rsidR="00642B9E" w:rsidRDefault="00642B9E" w:rsidP="00642B9E">
      <w:pPr>
        <w:pStyle w:val="a3"/>
      </w:pPr>
      <w:r>
        <w:t>КАЛОЕВА МАРГАРИТА ФЕДОРОВНА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proofErr w:type="spellStart"/>
      <w:r>
        <w:t>Лолаева</w:t>
      </w:r>
      <w:proofErr w:type="spellEnd"/>
      <w:r>
        <w:t xml:space="preserve"> </w:t>
      </w:r>
      <w:proofErr w:type="spellStart"/>
      <w:r>
        <w:t>Фариза</w:t>
      </w:r>
      <w:proofErr w:type="spellEnd"/>
      <w:r>
        <w:t xml:space="preserve"> Борисовна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rPr>
          <w:rStyle w:val="a4"/>
        </w:rPr>
        <w:t>Дневной стационар</w:t>
      </w:r>
    </w:p>
    <w:p w:rsidR="00642B9E" w:rsidRDefault="00642B9E" w:rsidP="00642B9E">
      <w:pPr>
        <w:pStyle w:val="a3"/>
      </w:pPr>
      <w:r>
        <w:t>АМБАЛОВА ЗАРИНА КАЗБЕКОВНА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ЕЗЕЕВА ЗАЛИНА ФИДАРОВНА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КАДОХОВА МАДИНА МАРКСОВНА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МАРЗОЕВА ЗАЛИНА ВАЛЕРЬЕВНА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СОПОЕВА МИРА АЛИБЕКОВНА — Заведующий отделением</w:t>
      </w:r>
    </w:p>
    <w:p w:rsidR="00642B9E" w:rsidRDefault="00642B9E" w:rsidP="00642B9E">
      <w:pPr>
        <w:pStyle w:val="a3"/>
      </w:pPr>
      <w:r>
        <w:t>ТЕДЕЕВА ЗАРИНА ТУЗАРОВНА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rPr>
          <w:rStyle w:val="a4"/>
        </w:rPr>
        <w:t>Клиническая диагностическая лаборатория</w:t>
      </w:r>
    </w:p>
    <w:p w:rsidR="00642B9E" w:rsidRDefault="00642B9E" w:rsidP="00642B9E">
      <w:pPr>
        <w:pStyle w:val="a3"/>
      </w:pPr>
      <w:r>
        <w:t>ВАНИЕВА РИТА МАГОМЕТОВНА — Врач-лаборант</w:t>
      </w:r>
    </w:p>
    <w:p w:rsidR="00642B9E" w:rsidRDefault="00642B9E" w:rsidP="00642B9E">
      <w:pPr>
        <w:pStyle w:val="a3"/>
      </w:pPr>
      <w:r>
        <w:t>ГУБАЕВ АЛЬБЕРТ ШАМИЛЕВИЧ — Врач-лаборант</w:t>
      </w:r>
    </w:p>
    <w:p w:rsidR="00642B9E" w:rsidRDefault="00642B9E" w:rsidP="00642B9E">
      <w:pPr>
        <w:pStyle w:val="a3"/>
      </w:pPr>
      <w:r>
        <w:t>ДЖАНАЕВ ВЯЧЕСЛАВ ФЕЛИКСОВИЧ — Врач-лаборант</w:t>
      </w:r>
    </w:p>
    <w:p w:rsidR="00642B9E" w:rsidRDefault="00642B9E" w:rsidP="00642B9E">
      <w:pPr>
        <w:pStyle w:val="a3"/>
      </w:pPr>
      <w:r>
        <w:t>ТАМАЕВА ИРИНА КАЗБЕКОВНА — Врач-лаборант</w:t>
      </w:r>
    </w:p>
    <w:p w:rsidR="00642B9E" w:rsidRDefault="00642B9E" w:rsidP="00642B9E">
      <w:pPr>
        <w:pStyle w:val="a3"/>
      </w:pPr>
      <w:r>
        <w:t>ЦАБОЛОВА ФАТИМА БЕКСОЛТАНОВНА — Врач-лаборант</w:t>
      </w:r>
    </w:p>
    <w:p w:rsidR="00642B9E" w:rsidRDefault="00642B9E" w:rsidP="00642B9E">
      <w:pPr>
        <w:pStyle w:val="a3"/>
      </w:pPr>
      <w:r>
        <w:rPr>
          <w:rStyle w:val="a4"/>
        </w:rPr>
        <w:t>Клиническая диагностическая лаборатория </w:t>
      </w:r>
    </w:p>
    <w:p w:rsidR="00642B9E" w:rsidRDefault="00642B9E" w:rsidP="00642B9E">
      <w:pPr>
        <w:pStyle w:val="a3"/>
      </w:pPr>
      <w:r>
        <w:t>БЕДОЕВА ЗАЛИНА РУСЛАНОВНА — Врач-лаборант</w:t>
      </w:r>
    </w:p>
    <w:p w:rsidR="00642B9E" w:rsidRDefault="00642B9E" w:rsidP="00642B9E">
      <w:pPr>
        <w:pStyle w:val="a3"/>
      </w:pPr>
      <w:r>
        <w:rPr>
          <w:rStyle w:val="a4"/>
        </w:rPr>
        <w:t>Консультативно-диагностическое отделение  </w:t>
      </w:r>
    </w:p>
    <w:p w:rsidR="00642B9E" w:rsidRDefault="00642B9E" w:rsidP="00642B9E">
      <w:pPr>
        <w:pStyle w:val="a3"/>
      </w:pPr>
      <w:r>
        <w:lastRenderedPageBreak/>
        <w:t>БАЙСАНГУРОВ ЧЕРМЕН МАХАРБЕКОВИЧ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БЕРОЕВА НЕЛЯ ТАЙМУРАЗОВНА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БЕСОЛОВА ТАМАРА ЮРЬЕВНА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КАДОХОВ МАРАТ ЕРМАКОВИЧ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КАРСАНОВА ЗАЛИНА ВАЛЕРЬЕВНА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ТЕДЕЕВ ТАЙМУРАЗ САЛАМОНОВИЧ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ЦАБИЕВА АФИНА МИХАЙЛОВНА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ЧЕРДЖИЕВ ВАЛЕРИЙ ЧЕРМЕНОВИЧ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ЭЛДЗАРОВА ЭЛОНА ГУРАМОВНА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rPr>
          <w:rStyle w:val="a4"/>
        </w:rPr>
        <w:t>Консультативно-диагностическое отделение </w:t>
      </w:r>
    </w:p>
    <w:p w:rsidR="00642B9E" w:rsidRDefault="00642B9E" w:rsidP="00642B9E">
      <w:pPr>
        <w:pStyle w:val="a3"/>
      </w:pPr>
      <w:r>
        <w:t>АРБИЕВА МАДИНА РУСЛАНОВНА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БЫХТИНА ЛЮДМИЛА ЯКОВЛЕВНА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ГАЗДАНОВ ЭЛЬБРУС КАЗБЕКОВИЧ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ГУГКАЕВА МАДИНА ЕРМАКОВНА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ДЗОДЦОЕВА ЗАЛИНА ЮРЬЕВНА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ЕСЕНОВА ДИАНА НИКОЛАЕВНА — </w:t>
      </w:r>
      <w:proofErr w:type="spellStart"/>
      <w:r>
        <w:t>Врач-ренгенолог</w:t>
      </w:r>
      <w:proofErr w:type="spellEnd"/>
    </w:p>
    <w:p w:rsidR="00642B9E" w:rsidRDefault="00642B9E" w:rsidP="00642B9E">
      <w:pPr>
        <w:pStyle w:val="a3"/>
      </w:pPr>
      <w:r>
        <w:t>ЗОЗИРОВА ИНГА АЛЕКСАНДРОВНА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КАЙТМАЗОВА ЛЮДМИЛА ХАРИТОНОВНА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КОКОЕВА ЛАРИСА ХАРУНОВНА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КОНИЕВА СИМА КАНТЕМИРОВНА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КУСОВА ЛИАНА ШАЛИКОЕВНА — Врач-физиотерапевт</w:t>
      </w:r>
    </w:p>
    <w:p w:rsidR="00642B9E" w:rsidRDefault="00642B9E" w:rsidP="00642B9E">
      <w:pPr>
        <w:pStyle w:val="a3"/>
      </w:pPr>
      <w:r>
        <w:t>КЦОЕВ ПАВЕЛ СЕРГЕЕВИЧ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КЦОЕВА РОЗА БОРИСОВНА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ЛАГКУЕВА ТАТЬЯНА БОРИСОВНА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ПУХАЕВА ЛЮДМИЛА ДИНОСОВНА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СУГАРОВА АИДА БАТРАЗОВНА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lastRenderedPageBreak/>
        <w:t>ХАСИЕВА ИРЭНА КАЗБЕКОВНА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ХУТИЕВ РУСЛАН ЦАРАЕВИЧ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ЦХУРБАЕВА АНЖЕЛИКА НИКОЛАЕВНА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rPr>
          <w:rStyle w:val="a4"/>
        </w:rPr>
        <w:t>Круглосуточный стационар</w:t>
      </w:r>
    </w:p>
    <w:p w:rsidR="00642B9E" w:rsidRDefault="00642B9E" w:rsidP="00642B9E">
      <w:pPr>
        <w:pStyle w:val="a3"/>
      </w:pPr>
      <w:r>
        <w:t>БЕДОЕВ СТАНИСЛАВ ДМИТРИЕВИЧ — Заведующий отделением</w:t>
      </w:r>
    </w:p>
    <w:p w:rsidR="00642B9E" w:rsidRDefault="00642B9E" w:rsidP="00642B9E">
      <w:pPr>
        <w:pStyle w:val="a3"/>
      </w:pPr>
      <w:r>
        <w:t>ДЗАХОВА ДЗЕРАССА АСЛАНБЕКОВНА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ЛАЛИЕВА МОНИКА ГОДЕРДЗИЕВНА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ОГОЕВА МАРИНА АЛЬБЕРТОВНА — </w:t>
      </w:r>
      <w:proofErr w:type="spellStart"/>
      <w:r>
        <w:t>Врач-дерматовенеролог</w:t>
      </w:r>
      <w:proofErr w:type="spellEnd"/>
    </w:p>
    <w:p w:rsidR="00642B9E" w:rsidRDefault="00642B9E" w:rsidP="00642B9E">
      <w:pPr>
        <w:pStyle w:val="a3"/>
      </w:pPr>
      <w:r>
        <w:t>ХУГАЕВА АЛИНА РУСЛАНОВНА — </w:t>
      </w:r>
      <w:proofErr w:type="spellStart"/>
      <w:r>
        <w:t>Врач-дерматовенеролог</w:t>
      </w:r>
      <w:proofErr w:type="spellEnd"/>
    </w:p>
    <w:p w:rsidR="00C30C3D" w:rsidRDefault="00C30C3D"/>
    <w:sectPr w:rsidR="00C3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B9E"/>
    <w:rsid w:val="00642B9E"/>
    <w:rsid w:val="00C3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2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Call2</dc:creator>
  <cp:keywords/>
  <dc:description/>
  <cp:lastModifiedBy>Call2</cp:lastModifiedBy>
  <cp:revision>3</cp:revision>
  <dcterms:created xsi:type="dcterms:W3CDTF">2018-02-06T09:43:00Z</dcterms:created>
  <dcterms:modified xsi:type="dcterms:W3CDTF">2018-02-06T09:50:00Z</dcterms:modified>
</cp:coreProperties>
</file>